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50" w:rsidRDefault="00933250">
      <w:pPr>
        <w:rPr>
          <w:color w:val="000000"/>
        </w:rPr>
      </w:pPr>
    </w:p>
    <w:p w:rsidR="00A85914" w:rsidRDefault="002E2EE2">
      <w:r>
        <w:rPr>
          <w:color w:val="000000"/>
        </w:rPr>
        <w:t xml:space="preserve">From: Pam Smith [mailto:administrator@southbethany.org] </w:t>
      </w:r>
      <w:r>
        <w:rPr>
          <w:color w:val="000000"/>
        </w:rPr>
        <w:br/>
        <w:t>Sent: Saturday, October 27, 2012 7:30 PM</w:t>
      </w:r>
      <w:r>
        <w:rPr>
          <w:color w:val="000000"/>
        </w:rPr>
        <w:br/>
        <w:t>Subject: News Update as of 5 pm Saturday, October 27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>South Bethany,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>A coastal flooding watch is now in effect.  The track of the storm has</w:t>
      </w:r>
      <w:r>
        <w:rPr>
          <w:color w:val="000000"/>
        </w:rPr>
        <w:br/>
        <w:t>shifted more northerly and is moving faster, with landfall expected in Cape</w:t>
      </w:r>
      <w:r>
        <w:rPr>
          <w:color w:val="000000"/>
        </w:rPr>
        <w:br/>
        <w:t>May County</w:t>
      </w:r>
      <w:proofErr w:type="gramStart"/>
      <w:r>
        <w:rPr>
          <w:color w:val="000000"/>
        </w:rPr>
        <w:t xml:space="preserve">. </w:t>
      </w:r>
      <w:proofErr w:type="gramEnd"/>
      <w:r>
        <w:rPr>
          <w:color w:val="000000"/>
        </w:rPr>
        <w:t>It is still early enough that the track could change.</w:t>
      </w:r>
      <w:r>
        <w:rPr>
          <w:color w:val="000000"/>
        </w:rPr>
        <w:br/>
      </w:r>
      <w:r>
        <w:rPr>
          <w:color w:val="000000"/>
        </w:rPr>
        <w:br/>
        <w:t>As of 8 pm tonight (Saturday, October 27), there will be a limited state of</w:t>
      </w:r>
      <w:r>
        <w:rPr>
          <w:color w:val="000000"/>
        </w:rPr>
        <w:br/>
        <w:t>emergency for the State of Delaware.  South Bethany is part of the mandatory</w:t>
      </w:r>
      <w:r>
        <w:rPr>
          <w:color w:val="000000"/>
        </w:rPr>
        <w:br/>
        <w:t>evacuation to be completed by 8 pm tomorrow night (Sunday, October 28).</w:t>
      </w:r>
      <w:r>
        <w:rPr>
          <w:color w:val="000000"/>
        </w:rPr>
        <w:br/>
        <w:t>Anyone within 3/4 of a mile from the coast is required to evacuate.</w:t>
      </w:r>
      <w:r>
        <w:rPr>
          <w:color w:val="000000"/>
        </w:rPr>
        <w:br/>
      </w:r>
      <w:r>
        <w:rPr>
          <w:color w:val="000000"/>
        </w:rPr>
        <w:br/>
        <w:t>If you choose not to evacuate, please be aware that emergency services and</w:t>
      </w:r>
      <w:r>
        <w:rPr>
          <w:color w:val="000000"/>
        </w:rPr>
        <w:br/>
        <w:t>police may not be able to respond to any requests for assistance during the</w:t>
      </w:r>
      <w:r>
        <w:rPr>
          <w:color w:val="000000"/>
        </w:rPr>
        <w:br/>
        <w:t>storm.  Police will be patrolling Sunday, October 28, and advising residents</w:t>
      </w:r>
      <w:r>
        <w:rPr>
          <w:color w:val="000000"/>
        </w:rPr>
        <w:br/>
        <w:t>to adhere to the evacuation order.</w:t>
      </w:r>
      <w:r>
        <w:rPr>
          <w:color w:val="000000"/>
        </w:rPr>
        <w:br/>
      </w:r>
      <w:r>
        <w:rPr>
          <w:color w:val="000000"/>
        </w:rPr>
        <w:br/>
        <w:t>The shelters that will open at 12 noon tomorrow will be Indian River High</w:t>
      </w:r>
      <w:r>
        <w:rPr>
          <w:color w:val="000000"/>
        </w:rPr>
        <w:br/>
        <w:t>School, Cape Henlopen High School and Milford Middle School.  All shelters</w:t>
      </w:r>
      <w:r>
        <w:rPr>
          <w:color w:val="000000"/>
        </w:rPr>
        <w:br/>
        <w:t>accept pets</w:t>
      </w:r>
      <w:proofErr w:type="gramStart"/>
      <w:r>
        <w:rPr>
          <w:color w:val="000000"/>
        </w:rPr>
        <w:t xml:space="preserve">. </w:t>
      </w:r>
      <w:proofErr w:type="gramEnd"/>
      <w:r>
        <w:rPr>
          <w:color w:val="000000"/>
        </w:rPr>
        <w:br/>
        <w:t xml:space="preserve"> </w:t>
      </w:r>
      <w:r>
        <w:rPr>
          <w:color w:val="000000"/>
        </w:rPr>
        <w:br/>
        <w:t>"If you have experienced any flooding in the past, you will be guaranteed to</w:t>
      </w:r>
      <w:r>
        <w:rPr>
          <w:color w:val="000000"/>
        </w:rPr>
        <w:br/>
        <w:t xml:space="preserve">have flooding with this storm.  Record flooding is expected."  </w:t>
      </w:r>
      <w:proofErr w:type="gramStart"/>
      <w:r>
        <w:rPr>
          <w:color w:val="000000"/>
        </w:rPr>
        <w:t>Still</w:t>
      </w:r>
      <w:r>
        <w:rPr>
          <w:color w:val="000000"/>
        </w:rPr>
        <w:br/>
        <w:t>expecting 8-10 inches of rain, 4-6 foot tidal surges, and on Monday gusts as</w:t>
      </w:r>
      <w:r>
        <w:rPr>
          <w:color w:val="000000"/>
        </w:rPr>
        <w:br/>
        <w:t>high as hurricane force along the coast.</w:t>
      </w:r>
      <w:proofErr w:type="gramEnd"/>
      <w:r>
        <w:rPr>
          <w:color w:val="000000"/>
        </w:rPr>
        <w:br/>
      </w:r>
      <w:r>
        <w:rPr>
          <w:color w:val="000000"/>
        </w:rPr>
        <w:br/>
        <w:t>In the event your power should go out, below is a link to a video explaining</w:t>
      </w:r>
      <w:r>
        <w:rPr>
          <w:color w:val="000000"/>
        </w:rPr>
        <w:br/>
        <w:t xml:space="preserve">the process that is followed by Delmarva to restore </w:t>
      </w:r>
      <w:proofErr w:type="gramStart"/>
      <w:r>
        <w:rPr>
          <w:color w:val="000000"/>
        </w:rPr>
        <w:t>power.</w:t>
      </w:r>
      <w:proofErr w:type="gramEnd"/>
      <w:r>
        <w:rPr>
          <w:color w:val="000000"/>
        </w:rPr>
        <w:t xml:space="preserve">  Although, they</w:t>
      </w:r>
      <w:r>
        <w:rPr>
          <w:color w:val="000000"/>
        </w:rPr>
        <w:br/>
        <w:t>can't give you exact timelines until the damage has been assessed, I think</w:t>
      </w:r>
      <w:r>
        <w:rPr>
          <w:color w:val="000000"/>
        </w:rPr>
        <w:br/>
        <w:t>knowing the process is helpful.</w:t>
      </w:r>
      <w:r>
        <w:rPr>
          <w:color w:val="000000"/>
        </w:rPr>
        <w:br/>
      </w:r>
      <w:r>
        <w:rPr>
          <w:color w:val="000000"/>
        </w:rPr>
        <w:br/>
      </w:r>
      <w:hyperlink r:id="rId5" w:tgtFrame="_blank" w:history="1">
        <w:r>
          <w:rPr>
            <w:rStyle w:val="Hyperlink"/>
          </w:rPr>
          <w:t>http://www.youtube.com/watch?v=QpXlfZXqO3s&amp;feature=youtu.be&amp;hd=1</w:t>
        </w:r>
      </w:hyperlink>
      <w:r>
        <w:rPr>
          <w:color w:val="000000"/>
        </w:rPr>
        <w:br/>
        <w:t xml:space="preserve"> </w:t>
      </w:r>
      <w:r>
        <w:rPr>
          <w:color w:val="000000"/>
        </w:rPr>
        <w:br/>
        <w:t>ALSO</w:t>
      </w:r>
      <w:proofErr w:type="gramStart"/>
      <w:r>
        <w:rPr>
          <w:color w:val="000000"/>
        </w:rPr>
        <w:t xml:space="preserve">, </w:t>
      </w:r>
      <w:r w:rsidR="00933250">
        <w:rPr>
          <w:color w:val="000000"/>
        </w:rPr>
        <w:t xml:space="preserve"> </w:t>
      </w:r>
      <w:r>
        <w:rPr>
          <w:color w:val="000000"/>
        </w:rPr>
        <w:t>please</w:t>
      </w:r>
      <w:proofErr w:type="gramEnd"/>
      <w:r>
        <w:rPr>
          <w:color w:val="000000"/>
        </w:rPr>
        <w:t xml:space="preserve"> help your neighbors by putting anything away that could blow or</w:t>
      </w:r>
      <w:r>
        <w:rPr>
          <w:color w:val="000000"/>
        </w:rPr>
        <w:br/>
        <w:t>float away!!!!  I know they will appreciate it!  (I hate buying new trash</w:t>
      </w:r>
      <w:r>
        <w:rPr>
          <w:color w:val="000000"/>
        </w:rPr>
        <w:br/>
        <w:t>cans just because I lost the lid!)</w:t>
      </w:r>
      <w:r>
        <w:rPr>
          <w:color w:val="000000"/>
        </w:rPr>
        <w:br/>
      </w:r>
      <w:r>
        <w:rPr>
          <w:color w:val="000000"/>
        </w:rPr>
        <w:br/>
        <w:t>I will participate in another call at 10 am tomorrow morning (Sunday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br/>
        <w:t>October 28) and will give you an update then.</w:t>
      </w:r>
      <w:r>
        <w:rPr>
          <w:color w:val="000000"/>
        </w:rPr>
        <w:br/>
      </w:r>
      <w:r>
        <w:rPr>
          <w:color w:val="000000"/>
        </w:rPr>
        <w:br/>
        <w:t>Attached is the most recent News Release from the Sussex County Emergency</w:t>
      </w:r>
      <w:r>
        <w:rPr>
          <w:color w:val="000000"/>
        </w:rPr>
        <w:br/>
        <w:t>Operations Center.</w:t>
      </w:r>
      <w:r>
        <w:rPr>
          <w:color w:val="000000"/>
        </w:rPr>
        <w:br/>
      </w:r>
      <w:r>
        <w:rPr>
          <w:color w:val="000000"/>
        </w:rPr>
        <w:br/>
        <w:t xml:space="preserve"> </w:t>
      </w:r>
      <w:r>
        <w:rPr>
          <w:color w:val="000000"/>
        </w:rPr>
        <w:br/>
        <w:t>Kathy Jankowski, Mayor</w:t>
      </w:r>
      <w:r>
        <w:rPr>
          <w:color w:val="000000"/>
        </w:rPr>
        <w:br/>
        <w:t>Town of South Bethany</w:t>
      </w:r>
      <w:r>
        <w:rPr>
          <w:color w:val="000000"/>
        </w:rPr>
        <w:br/>
        <w:t>mayorsouthbethany@hotmail.com</w:t>
      </w:r>
      <w:r>
        <w:rPr>
          <w:color w:val="000000"/>
        </w:rPr>
        <w:br/>
        <w:t>302-539-8570</w:t>
      </w:r>
      <w:bookmarkStart w:id="0" w:name="_GoBack"/>
      <w:bookmarkEnd w:id="0"/>
      <w:r>
        <w:rPr>
          <w:color w:val="000000"/>
        </w:rPr>
        <w:br/>
      </w:r>
    </w:p>
    <w:sectPr w:rsidR="00A85914" w:rsidSect="00933250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E2"/>
    <w:rsid w:val="00157E51"/>
    <w:rsid w:val="001E0598"/>
    <w:rsid w:val="002E2EE2"/>
    <w:rsid w:val="00456163"/>
    <w:rsid w:val="00615ED3"/>
    <w:rsid w:val="006937AA"/>
    <w:rsid w:val="00933250"/>
    <w:rsid w:val="00A37515"/>
    <w:rsid w:val="00A85914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2EE2"/>
    <w:rPr>
      <w:strike w:val="0"/>
      <w:dstrike w:val="0"/>
      <w:color w:val="0072C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2EE2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QpXlfZXqO3s&amp;feature=youtu.be&amp;hd=1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42EC9B-7A90-4AE4-B468-ABA012CBFB99}"/>
</file>

<file path=customXml/itemProps2.xml><?xml version="1.0" encoding="utf-8"?>
<ds:datastoreItem xmlns:ds="http://schemas.openxmlformats.org/officeDocument/2006/customXml" ds:itemID="{BFFEF536-8917-42B1-98C8-3A98BF9297EF}"/>
</file>

<file path=customXml/itemProps3.xml><?xml version="1.0" encoding="utf-8"?>
<ds:datastoreItem xmlns:ds="http://schemas.openxmlformats.org/officeDocument/2006/customXml" ds:itemID="{9EBD6B8D-00F6-40C8-A60A-D60AC209E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2013-08-14T20:59:00Z</dcterms:created>
  <dcterms:modified xsi:type="dcterms:W3CDTF">2013-08-14T21:01:00Z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